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rPr>
          <w:rFonts w:hint="eastAsia" w:eastAsia="黑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10"/>
        <w:rPr>
          <w:rFonts w:hint="eastAsia" w:eastAsia="方正小标宋简体"/>
          <w:lang w:eastAsia="zh-CN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通用航空与飞行学院</w:t>
      </w:r>
      <w:r>
        <w:rPr>
          <w:rFonts w:hint="eastAsia"/>
        </w:rPr>
        <w:t>教育教学改革项目</w:t>
      </w:r>
      <w:r>
        <w:rPr>
          <w:rFonts w:hint="eastAsia"/>
          <w:lang w:val="en-US" w:eastAsia="zh-CN"/>
        </w:rPr>
        <w:t>结题验收</w:t>
      </w:r>
      <w:bookmarkStart w:id="0" w:name="_GoBack"/>
      <w:bookmarkEnd w:id="0"/>
      <w:r>
        <w:rPr>
          <w:rFonts w:hint="eastAsia"/>
        </w:rPr>
        <w:t>名单</w:t>
      </w:r>
    </w:p>
    <w:tbl>
      <w:tblPr>
        <w:tblStyle w:val="11"/>
        <w:tblW w:w="133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57"/>
        <w:gridCol w:w="3913"/>
        <w:gridCol w:w="1991"/>
        <w:gridCol w:w="1759"/>
        <w:gridCol w:w="1909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立项建设期限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现代导航技术教材建设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陈大伟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2021.8-2022.8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2021JX20JG01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空中领航学执照题库贯通于领航学教学的研究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教育教学改革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桑保华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2021.8-2022.8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民用机飞行原理国家级精品课程建设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课程建设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2021JX20KC02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飞行性能与飞行计划国家级精品课程建设 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丁松滨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2021JX20KC03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风切变特情飞行虚拟仿真实验教学一流课程建设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高振兴，司海青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2021JX20JC01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飞行英语中级教程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孙建东，黄幼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2021JX20JC03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飞行人因与飞行安全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2021JX20JC04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大学数学（飞行技术类）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杨瑞芳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2021JX20JC05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大学物理（飞行技术类）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教材建设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马海霞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2021JX20JF01</w:t>
            </w:r>
          </w:p>
        </w:tc>
        <w:tc>
          <w:tcPr>
            <w:tcW w:w="3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高校微课教学比赛（笑翱“风云”—云的形成）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2021.8-2023.8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widowControl/>
        <w:snapToGrid/>
        <w:spacing w:line="240" w:lineRule="auto"/>
        <w:jc w:val="left"/>
        <w:rPr>
          <w:rFonts w:ascii="Times New Roman" w:hAnsi="Times New Roman" w:eastAsia="仿宋"/>
          <w:spacing w:val="-4"/>
          <w:sz w:val="21"/>
          <w:szCs w:val="21"/>
        </w:rPr>
      </w:pPr>
    </w:p>
    <w:sectPr>
      <w:footerReference r:id="rId5" w:type="default"/>
      <w:footerReference r:id="rId6" w:type="even"/>
      <w:pgSz w:w="16838" w:h="11906" w:orient="landscape"/>
      <w:pgMar w:top="1134" w:right="1701" w:bottom="1134" w:left="1701" w:header="851" w:footer="567" w:gutter="0"/>
      <w:cols w:space="425" w:num="1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  <w:r>
      <w:rPr>
        <w:rFonts w:hint="eastAsia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　</w:t>
    </w:r>
    <w:r>
      <w:t>－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226F5"/>
    <w:multiLevelType w:val="multilevel"/>
    <w:tmpl w:val="42D226F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624"/>
      </w:pPr>
      <w:rPr>
        <w:rFonts w:hint="eastAsia"/>
      </w:rPr>
    </w:lvl>
    <w:lvl w:ilvl="1" w:tentative="0">
      <w:start w:val="1"/>
      <w:numFmt w:val="chineseCountingThousand"/>
      <w:pStyle w:val="4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 w:tentative="0">
      <w:start w:val="1"/>
      <w:numFmt w:val="decimal"/>
      <w:pStyle w:val="5"/>
      <w:suff w:val="nothing"/>
      <w:lvlText w:val="%3."/>
      <w:lvlJc w:val="left"/>
      <w:pPr>
        <w:ind w:left="0" w:firstLine="624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62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zk4YjkxNWNhMTE1OWMyZGQ5OTMzZTUyM2NkYTcifQ=="/>
  </w:docVars>
  <w:rsids>
    <w:rsidRoot w:val="00172A27"/>
    <w:rsid w:val="00004290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97A2B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  <w:rsid w:val="02447828"/>
    <w:rsid w:val="02B80BF8"/>
    <w:rsid w:val="04C12FB5"/>
    <w:rsid w:val="0C9870EE"/>
    <w:rsid w:val="0E266DF3"/>
    <w:rsid w:val="11892BEE"/>
    <w:rsid w:val="17DF4C62"/>
    <w:rsid w:val="220B37D3"/>
    <w:rsid w:val="28B07427"/>
    <w:rsid w:val="29950E2C"/>
    <w:rsid w:val="2DB442B4"/>
    <w:rsid w:val="330C7F75"/>
    <w:rsid w:val="3F633044"/>
    <w:rsid w:val="3F735793"/>
    <w:rsid w:val="42BC0F9A"/>
    <w:rsid w:val="467A2DE5"/>
    <w:rsid w:val="60884741"/>
    <w:rsid w:val="63B56991"/>
    <w:rsid w:val="6AA95198"/>
    <w:rsid w:val="6CA20EF7"/>
    <w:rsid w:val="713E7A6F"/>
    <w:rsid w:val="75A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4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4"/>
    <w:pPr>
      <w:widowControl w:val="0"/>
      <w:snapToGrid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link w:val="14"/>
    <w:qFormat/>
    <w:uiPriority w:val="1"/>
    <w:pPr>
      <w:keepNext/>
      <w:numPr>
        <w:ilvl w:val="0"/>
        <w:numId w:val="1"/>
      </w:numPr>
      <w:ind w:firstLine="0" w:firstLineChars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3"/>
    <w:next w:val="3"/>
    <w:link w:val="15"/>
    <w:autoRedefine/>
    <w:qFormat/>
    <w:uiPriority w:val="2"/>
    <w:pPr>
      <w:numPr>
        <w:ilvl w:val="1"/>
        <w:numId w:val="1"/>
      </w:numPr>
      <w:ind w:firstLine="0" w:firstLineChars="0"/>
      <w:outlineLvl w:val="1"/>
    </w:pPr>
    <w:rPr>
      <w:rFonts w:ascii="楷体" w:hAnsi="Cambria" w:eastAsia="楷体"/>
      <w:b/>
      <w:bCs/>
      <w:kern w:val="0"/>
      <w:szCs w:val="32"/>
    </w:rPr>
  </w:style>
  <w:style w:type="paragraph" w:styleId="5">
    <w:name w:val="heading 3"/>
    <w:basedOn w:val="3"/>
    <w:next w:val="3"/>
    <w:link w:val="16"/>
    <w:autoRedefine/>
    <w:qFormat/>
    <w:uiPriority w:val="3"/>
    <w:pPr>
      <w:numPr>
        <w:ilvl w:val="2"/>
        <w:numId w:val="1"/>
      </w:numPr>
      <w:tabs>
        <w:tab w:val="left" w:pos="1050"/>
      </w:tabs>
      <w:ind w:firstLine="0" w:firstLineChars="0"/>
      <w:outlineLvl w:val="2"/>
    </w:pPr>
    <w:rPr>
      <w:b/>
      <w:bCs/>
      <w:kern w:val="0"/>
      <w:szCs w:val="32"/>
    </w:rPr>
  </w:style>
  <w:style w:type="paragraph" w:styleId="6">
    <w:name w:val="heading 4"/>
    <w:basedOn w:val="3"/>
    <w:next w:val="3"/>
    <w:link w:val="21"/>
    <w:autoRedefine/>
    <w:qFormat/>
    <w:uiPriority w:val="4"/>
    <w:pPr>
      <w:numPr>
        <w:ilvl w:val="3"/>
        <w:numId w:val="1"/>
      </w:numPr>
      <w:ind w:firstLine="0" w:firstLineChars="0"/>
      <w:outlineLvl w:val="3"/>
    </w:pPr>
    <w:rPr>
      <w:rFonts w:cstheme="majorBidi"/>
      <w:bCs/>
      <w:kern w:val="0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样式"/>
    <w:basedOn w:val="1"/>
    <w:link w:val="22"/>
    <w:autoRedefine/>
    <w:qFormat/>
    <w:uiPriority w:val="0"/>
    <w:pPr>
      <w:ind w:firstLine="200" w:firstLineChars="200"/>
    </w:pPr>
    <w:rPr>
      <w:rFonts w:ascii="Times New Roman" w:hAnsi="Times New Roman" w:eastAsia="仿宋"/>
      <w:spacing w:val="-4"/>
      <w:sz w:val="3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paragraph" w:styleId="9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itle"/>
    <w:basedOn w:val="1"/>
    <w:next w:val="3"/>
    <w:link w:val="17"/>
    <w:autoRedefine/>
    <w:qFormat/>
    <w:uiPriority w:val="0"/>
    <w:pPr>
      <w:spacing w:before="560" w:after="560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标题 1 字符"/>
    <w:basedOn w:val="12"/>
    <w:link w:val="2"/>
    <w:autoRedefine/>
    <w:qFormat/>
    <w:uiPriority w:val="1"/>
    <w:rPr>
      <w:rFonts w:ascii="黑体" w:hAnsi="Times New Roman" w:eastAsia="黑体"/>
      <w:bCs/>
      <w:spacing w:val="-4"/>
      <w:kern w:val="0"/>
      <w:sz w:val="32"/>
      <w:szCs w:val="44"/>
    </w:rPr>
  </w:style>
  <w:style w:type="character" w:customStyle="1" w:styleId="15">
    <w:name w:val="标题 2 字符"/>
    <w:basedOn w:val="12"/>
    <w:link w:val="4"/>
    <w:autoRedefine/>
    <w:qFormat/>
    <w:uiPriority w:val="2"/>
    <w:rPr>
      <w:rFonts w:ascii="楷体" w:hAnsi="Cambria" w:eastAsia="楷体"/>
      <w:b/>
      <w:bCs/>
      <w:spacing w:val="-4"/>
      <w:kern w:val="0"/>
      <w:sz w:val="32"/>
      <w:szCs w:val="32"/>
    </w:rPr>
  </w:style>
  <w:style w:type="character" w:customStyle="1" w:styleId="16">
    <w:name w:val="标题 3 字符"/>
    <w:basedOn w:val="12"/>
    <w:link w:val="5"/>
    <w:autoRedefine/>
    <w:qFormat/>
    <w:uiPriority w:val="3"/>
    <w:rPr>
      <w:rFonts w:ascii="Times New Roman" w:hAnsi="Times New Roman" w:eastAsia="仿宋_GB2312"/>
      <w:b/>
      <w:bCs/>
      <w:spacing w:val="-4"/>
      <w:kern w:val="0"/>
      <w:sz w:val="32"/>
      <w:szCs w:val="32"/>
    </w:rPr>
  </w:style>
  <w:style w:type="character" w:customStyle="1" w:styleId="17">
    <w:name w:val="标题 字符"/>
    <w:basedOn w:val="12"/>
    <w:link w:val="10"/>
    <w:autoRedefine/>
    <w:qFormat/>
    <w:uiPriority w:val="0"/>
    <w:rPr>
      <w:rFonts w:ascii="方正小标宋简体" w:hAnsi="Calibri Light" w:eastAsia="方正小标宋简体"/>
      <w:bCs/>
      <w:sz w:val="44"/>
      <w:szCs w:val="32"/>
    </w:rPr>
  </w:style>
  <w:style w:type="character" w:customStyle="1" w:styleId="18">
    <w:name w:val="页脚 字符"/>
    <w:basedOn w:val="12"/>
    <w:link w:val="8"/>
    <w:autoRedefine/>
    <w:qFormat/>
    <w:uiPriority w:val="99"/>
    <w:rPr>
      <w:rFonts w:ascii="宋体" w:hAnsi="Times New Roman" w:eastAsia="宋体" w:cs="Times New Roman"/>
      <w:sz w:val="28"/>
      <w:szCs w:val="18"/>
    </w:rPr>
  </w:style>
  <w:style w:type="character" w:customStyle="1" w:styleId="19">
    <w:name w:val="页眉 字符"/>
    <w:basedOn w:val="12"/>
    <w:link w:val="9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4 字符"/>
    <w:basedOn w:val="12"/>
    <w:link w:val="6"/>
    <w:autoRedefine/>
    <w:qFormat/>
    <w:uiPriority w:val="4"/>
    <w:rPr>
      <w:rFonts w:ascii="Times New Roman" w:hAnsi="Times New Roman" w:eastAsia="仿宋_GB2312" w:cstheme="majorBidi"/>
      <w:bCs/>
      <w:spacing w:val="-4"/>
      <w:kern w:val="0"/>
      <w:sz w:val="32"/>
      <w:szCs w:val="28"/>
    </w:rPr>
  </w:style>
  <w:style w:type="character" w:customStyle="1" w:styleId="22">
    <w:name w:val="正文样式 Char"/>
    <w:basedOn w:val="12"/>
    <w:link w:val="3"/>
    <w:autoRedefine/>
    <w:qFormat/>
    <w:uiPriority w:val="0"/>
    <w:rPr>
      <w:rFonts w:ascii="Times New Roman" w:hAnsi="Times New Roman" w:eastAsia="仿宋"/>
      <w:spacing w:val="-4"/>
      <w:sz w:val="32"/>
    </w:rPr>
  </w:style>
  <w:style w:type="paragraph" w:customStyle="1" w:styleId="23">
    <w:name w:val="重点句"/>
    <w:basedOn w:val="3"/>
    <w:next w:val="3"/>
    <w:link w:val="24"/>
    <w:autoRedefine/>
    <w:qFormat/>
    <w:uiPriority w:val="0"/>
    <w:pPr>
      <w:ind w:firstLine="640"/>
    </w:pPr>
    <w:rPr>
      <w:rFonts w:eastAsia="楷体"/>
    </w:rPr>
  </w:style>
  <w:style w:type="character" w:customStyle="1" w:styleId="24">
    <w:name w:val="重点句 字符"/>
    <w:basedOn w:val="22"/>
    <w:link w:val="23"/>
    <w:autoRedefine/>
    <w:qFormat/>
    <w:uiPriority w:val="0"/>
    <w:rPr>
      <w:rFonts w:ascii="Times New Roman" w:hAnsi="Times New Roman" w:eastAsia="楷体"/>
      <w:spacing w:val="-4"/>
      <w:sz w:val="32"/>
    </w:rPr>
  </w:style>
  <w:style w:type="paragraph" w:customStyle="1" w:styleId="25">
    <w:name w:val="附件"/>
    <w:basedOn w:val="1"/>
    <w:next w:val="10"/>
    <w:link w:val="27"/>
    <w:autoRedefine/>
    <w:qFormat/>
    <w:uiPriority w:val="5"/>
    <w:pPr>
      <w:widowControl/>
      <w:jc w:val="left"/>
    </w:pPr>
    <w:rPr>
      <w:rFonts w:ascii="Times New Roman" w:hAnsi="Times New Roman" w:eastAsia="黑体"/>
      <w:sz w:val="32"/>
    </w:rPr>
  </w:style>
  <w:style w:type="paragraph" w:customStyle="1" w:styleId="26">
    <w:name w:val="附件列表"/>
    <w:basedOn w:val="3"/>
    <w:autoRedefine/>
    <w:qFormat/>
    <w:uiPriority w:val="4"/>
    <w:pPr>
      <w:tabs>
        <w:tab w:val="left" w:pos="1470"/>
        <w:tab w:val="left" w:pos="1680"/>
      </w:tabs>
      <w:adjustRightInd w:val="0"/>
      <w:ind w:left="650" w:leftChars="200" w:hanging="450" w:hangingChars="450"/>
    </w:pPr>
    <w:rPr>
      <w:szCs w:val="32"/>
    </w:rPr>
  </w:style>
  <w:style w:type="character" w:customStyle="1" w:styleId="27">
    <w:name w:val="附件 字符"/>
    <w:basedOn w:val="12"/>
    <w:link w:val="25"/>
    <w:autoRedefine/>
    <w:qFormat/>
    <w:uiPriority w:val="5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Company>family</Company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袁磊</dc:creator>
  <cp:lastModifiedBy>·* 「程佳」</cp:lastModifiedBy>
  <cp:lastPrinted>2021-10-05T02:35:00Z</cp:lastPrinted>
  <dcterms:modified xsi:type="dcterms:W3CDTF">2023-12-29T08:58:17Z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808B3D3C4AAF4068B3958493BBC2ECE8_13</vt:lpwstr>
  </property>
</Properties>
</file>